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B7" w:rsidRDefault="006173B7" w:rsidP="006173B7">
      <w:pPr>
        <w:pStyle w:val="a4"/>
        <w:rPr>
          <w:rFonts w:ascii="新細明體" w:hAnsi="新細明體"/>
          <w:lang w:eastAsia="zh-TW"/>
        </w:rPr>
      </w:pPr>
    </w:p>
    <w:p w:rsidR="00BA1A78" w:rsidRDefault="0043603E" w:rsidP="00F11362">
      <w:pPr>
        <w:spacing w:before="60" w:after="6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3603E">
        <w:rPr>
          <w:rFonts w:ascii="標楷體" w:eastAsia="標楷體" w:hAnsi="標楷體" w:hint="eastAsia"/>
          <w:b/>
          <w:sz w:val="36"/>
          <w:szCs w:val="36"/>
        </w:rPr>
        <w:t>臺南市</w:t>
      </w:r>
      <w:r w:rsidR="00B861CF">
        <w:rPr>
          <w:rFonts w:ascii="標楷體" w:eastAsia="標楷體" w:hAnsi="標楷體" w:hint="eastAsia"/>
          <w:b/>
          <w:sz w:val="36"/>
          <w:szCs w:val="36"/>
        </w:rPr>
        <w:t>七股區篤加</w:t>
      </w:r>
      <w:r w:rsidRPr="0043603E">
        <w:rPr>
          <w:rFonts w:ascii="標楷體" w:eastAsia="標楷體" w:hAnsi="標楷體" w:hint="eastAsia"/>
          <w:b/>
          <w:sz w:val="36"/>
          <w:szCs w:val="36"/>
        </w:rPr>
        <w:t>國民小學</w:t>
      </w:r>
      <w:r w:rsidR="0089082B">
        <w:rPr>
          <w:rFonts w:ascii="標楷體" w:eastAsia="標楷體" w:hAnsi="標楷體" w:hint="eastAsia"/>
          <w:b/>
          <w:sz w:val="36"/>
          <w:szCs w:val="36"/>
        </w:rPr>
        <w:t>10</w:t>
      </w:r>
      <w:r w:rsidR="00DF0E4B">
        <w:rPr>
          <w:rFonts w:ascii="標楷體" w:eastAsia="標楷體" w:hAnsi="標楷體"/>
          <w:b/>
          <w:sz w:val="36"/>
          <w:szCs w:val="36"/>
        </w:rPr>
        <w:t>7</w:t>
      </w:r>
      <w:r w:rsidRPr="0043603E">
        <w:rPr>
          <w:rFonts w:ascii="標楷體" w:eastAsia="標楷體" w:hAnsi="標楷體" w:hint="eastAsia"/>
          <w:b/>
          <w:sz w:val="36"/>
          <w:szCs w:val="36"/>
        </w:rPr>
        <w:t>學年度</w:t>
      </w:r>
    </w:p>
    <w:p w:rsidR="009616C6" w:rsidRPr="0043603E" w:rsidRDefault="00F97AF1" w:rsidP="00F11362">
      <w:pPr>
        <w:spacing w:before="60" w:after="6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FC6955">
        <w:rPr>
          <w:rFonts w:ascii="標楷體" w:eastAsia="標楷體" w:hAnsi="標楷體" w:hint="eastAsia"/>
          <w:b/>
          <w:sz w:val="36"/>
          <w:szCs w:val="36"/>
        </w:rPr>
        <w:t>戶外教育</w:t>
      </w:r>
      <w:r w:rsidR="00DD04B9">
        <w:rPr>
          <w:rFonts w:ascii="標楷體" w:eastAsia="標楷體" w:hAnsi="標楷體" w:hint="eastAsia"/>
          <w:b/>
          <w:sz w:val="36"/>
          <w:szCs w:val="36"/>
        </w:rPr>
        <w:t>課程</w:t>
      </w:r>
      <w:r w:rsidR="0043603E" w:rsidRPr="0043603E">
        <w:rPr>
          <w:rFonts w:ascii="標楷體" w:eastAsia="標楷體" w:hAnsi="標楷體" w:hint="eastAsia"/>
          <w:b/>
          <w:sz w:val="36"/>
          <w:szCs w:val="36"/>
        </w:rPr>
        <w:t>計畫</w:t>
      </w:r>
      <w:r w:rsidR="00CC0CEF">
        <w:rPr>
          <w:rFonts w:ascii="標楷體" w:eastAsia="標楷體" w:hAnsi="標楷體" w:hint="eastAsia"/>
          <w:b/>
          <w:sz w:val="36"/>
          <w:szCs w:val="36"/>
        </w:rPr>
        <w:t>簡表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709"/>
        <w:gridCol w:w="992"/>
        <w:gridCol w:w="938"/>
        <w:gridCol w:w="2180"/>
      </w:tblGrid>
      <w:tr w:rsidR="0043603E" w:rsidRPr="006058A2" w:rsidTr="00DC6F32">
        <w:tc>
          <w:tcPr>
            <w:tcW w:w="1980" w:type="dxa"/>
            <w:vAlign w:val="center"/>
          </w:tcPr>
          <w:p w:rsidR="0043603E" w:rsidRPr="00892DE2" w:rsidRDefault="0043603E" w:rsidP="00DC6F3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  <w:p w:rsidR="0043603E" w:rsidRPr="00892DE2" w:rsidRDefault="0043603E" w:rsidP="00DC6F3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（學習主</w:t>
            </w:r>
            <w:r w:rsidR="00DC6F32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221" w:type="dxa"/>
            <w:gridSpan w:val="6"/>
          </w:tcPr>
          <w:p w:rsidR="0043603E" w:rsidRPr="00892DE2" w:rsidRDefault="009837DC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861CF">
              <w:rPr>
                <w:rFonts w:ascii="標楷體" w:eastAsia="標楷體" w:hAnsi="標楷體"/>
                <w:color w:val="000000"/>
                <w:sz w:val="28"/>
                <w:szCs w:val="28"/>
              </w:rPr>
              <w:t>七股HAPPY GO，</w:t>
            </w:r>
            <w:proofErr w:type="gramStart"/>
            <w:r w:rsidRPr="00B861CF">
              <w:rPr>
                <w:rFonts w:ascii="標楷體" w:eastAsia="標楷體" w:hAnsi="標楷體"/>
                <w:color w:val="000000"/>
                <w:sz w:val="28"/>
                <w:szCs w:val="28"/>
              </w:rPr>
              <w:t>山海共翱翔</w:t>
            </w:r>
            <w:proofErr w:type="gramEnd"/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參與年級</w:t>
            </w:r>
          </w:p>
        </w:tc>
        <w:tc>
          <w:tcPr>
            <w:tcW w:w="1701" w:type="dxa"/>
          </w:tcPr>
          <w:p w:rsidR="00892DE2" w:rsidRDefault="00DB134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  <w:p w:rsidR="00892DE2" w:rsidRPr="00892DE2" w:rsidRDefault="00DB134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701" w:type="dxa"/>
          </w:tcPr>
          <w:p w:rsidR="00892DE2" w:rsidRDefault="00100748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  <w:p w:rsidR="00892DE2" w:rsidRPr="00892DE2" w:rsidRDefault="00100748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701" w:type="dxa"/>
            <w:gridSpan w:val="2"/>
          </w:tcPr>
          <w:p w:rsidR="00892DE2" w:rsidRDefault="00100748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  <w:p w:rsidR="00892DE2" w:rsidRPr="00892DE2" w:rsidRDefault="00100748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3118" w:type="dxa"/>
            <w:gridSpan w:val="2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□七年級□八年級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□九年級</w:t>
            </w:r>
          </w:p>
        </w:tc>
      </w:tr>
      <w:tr w:rsidR="00892DE2" w:rsidRPr="006058A2" w:rsidTr="00DC6F32">
        <w:tc>
          <w:tcPr>
            <w:tcW w:w="1980" w:type="dxa"/>
            <w:vMerge w:val="restart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1701" w:type="dxa"/>
          </w:tcPr>
          <w:p w:rsidR="00892DE2" w:rsidRPr="00892DE2" w:rsidRDefault="009837DC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在地鄉鎮</w:t>
            </w:r>
          </w:p>
        </w:tc>
        <w:tc>
          <w:tcPr>
            <w:tcW w:w="1701" w:type="dxa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□鄰近鄉鎮</w:t>
            </w:r>
          </w:p>
        </w:tc>
        <w:tc>
          <w:tcPr>
            <w:tcW w:w="1701" w:type="dxa"/>
            <w:gridSpan w:val="2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□鄰近縣市</w:t>
            </w:r>
          </w:p>
        </w:tc>
        <w:tc>
          <w:tcPr>
            <w:tcW w:w="3118" w:type="dxa"/>
            <w:gridSpan w:val="2"/>
          </w:tcPr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□鄰近縣市及全國各地</w:t>
            </w:r>
          </w:p>
        </w:tc>
      </w:tr>
      <w:tr w:rsidR="00892DE2" w:rsidRPr="006058A2" w:rsidTr="00DC6F32">
        <w:tc>
          <w:tcPr>
            <w:tcW w:w="1980" w:type="dxa"/>
            <w:vMerge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6"/>
          </w:tcPr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非上述地點(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原因)</w:t>
            </w:r>
          </w:p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DE2" w:rsidRPr="006058A2" w:rsidTr="00DC6F32">
        <w:trPr>
          <w:trHeight w:val="590"/>
        </w:trPr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21" w:type="dxa"/>
            <w:gridSpan w:val="6"/>
            <w:vAlign w:val="center"/>
          </w:tcPr>
          <w:p w:rsidR="00892DE2" w:rsidRPr="00B861CF" w:rsidRDefault="007D086A" w:rsidP="00DB1341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DB1341">
              <w:rPr>
                <w:rFonts w:ascii="標楷體" w:eastAsia="標楷體" w:hAnsi="標楷體" w:hint="eastAsia"/>
                <w:sz w:val="28"/>
                <w:szCs w:val="28"/>
              </w:rPr>
              <w:t>年級教師</w:t>
            </w:r>
          </w:p>
        </w:tc>
      </w:tr>
      <w:tr w:rsidR="00892DE2" w:rsidRPr="006058A2" w:rsidTr="00DC6F32">
        <w:trPr>
          <w:trHeight w:val="590"/>
        </w:trPr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預估辦理時間</w:t>
            </w:r>
          </w:p>
        </w:tc>
        <w:tc>
          <w:tcPr>
            <w:tcW w:w="4111" w:type="dxa"/>
            <w:gridSpan w:val="3"/>
            <w:vAlign w:val="center"/>
          </w:tcPr>
          <w:p w:rsidR="00892DE2" w:rsidRDefault="008462B6" w:rsidP="00870554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9837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九</w:t>
            </w:r>
            <w:proofErr w:type="gramStart"/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70554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9837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107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837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9837DC" w:rsidRPr="00892DE2" w:rsidRDefault="008462B6" w:rsidP="008462B6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八</w:t>
            </w:r>
            <w:proofErr w:type="gramStart"/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108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4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30" w:type="dxa"/>
            <w:gridSpan w:val="2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預估參與人數</w:t>
            </w:r>
          </w:p>
        </w:tc>
        <w:tc>
          <w:tcPr>
            <w:tcW w:w="2180" w:type="dxa"/>
            <w:vAlign w:val="center"/>
          </w:tcPr>
          <w:p w:rsidR="00892DE2" w:rsidRPr="00892DE2" w:rsidRDefault="007D086A" w:rsidP="00892DE2">
            <w:pPr>
              <w:spacing w:before="60" w:after="60"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（可複選）</w:t>
            </w:r>
          </w:p>
        </w:tc>
        <w:tc>
          <w:tcPr>
            <w:tcW w:w="8221" w:type="dxa"/>
            <w:gridSpan w:val="6"/>
          </w:tcPr>
          <w:p w:rsidR="00892DE2" w:rsidRPr="00892DE2" w:rsidRDefault="008462B6" w:rsidP="009B02DB">
            <w:pPr>
              <w:spacing w:before="60" w:after="60" w:line="0" w:lineRule="atLeast"/>
              <w:ind w:left="420" w:hangingChars="150" w:hanging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 農林漁牧戶外體驗（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如漁市、海港、農場、牧場、休閒農業區、生態中心、自然教育中心、國家公園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="00892DE2"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臺灣十八處世界遺產潛力點（如嘉南大</w:t>
            </w:r>
            <w:proofErr w:type="gramStart"/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圳</w:t>
            </w:r>
            <w:proofErr w:type="gramEnd"/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、烏山頭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運動場地設施，觀賞運動競賽或體育表演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社教機構（如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藝文館所、地方文化館、縣市主題館、古蹟</w:t>
            </w:r>
            <w:r w:rsidR="00901744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地方產業、觀光工廠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結合本市公車路線進行校外教學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主要景點</w:t>
            </w:r>
          </w:p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路線規劃</w:t>
            </w:r>
          </w:p>
        </w:tc>
        <w:tc>
          <w:tcPr>
            <w:tcW w:w="8221" w:type="dxa"/>
            <w:gridSpan w:val="6"/>
          </w:tcPr>
          <w:p w:rsidR="008462B6" w:rsidRPr="00AD78F7" w:rsidRDefault="008462B6" w:rsidP="008462B6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rFonts w:hAnsi="Calibri" w:cs="標楷體"/>
                <w:snapToGrid/>
                <w:color w:val="000000"/>
                <w:sz w:val="28"/>
                <w:szCs w:val="28"/>
              </w:rPr>
            </w:pPr>
            <w:proofErr w:type="spellStart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一、實施場域</w:t>
            </w:r>
            <w:proofErr w:type="spellEnd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:</w:t>
            </w:r>
          </w:p>
          <w:p w:rsidR="008462B6" w:rsidRPr="00AD78F7" w:rsidRDefault="008462B6" w:rsidP="008462B6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rFonts w:hAnsi="Calibri" w:cs="標楷體"/>
                <w:snapToGrid/>
                <w:color w:val="000000"/>
                <w:sz w:val="28"/>
                <w:szCs w:val="28"/>
              </w:rPr>
            </w:pPr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 xml:space="preserve">     </w:t>
            </w:r>
            <w:r w:rsidRPr="00AD78F7">
              <w:rPr>
                <w:rFonts w:hAnsi="Calibri" w:cs="標楷體"/>
                <w:snapToGrid/>
                <w:color w:val="000000"/>
                <w:sz w:val="28"/>
                <w:szCs w:val="28"/>
              </w:rPr>
              <w:t>(</w:t>
            </w:r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一</w:t>
            </w:r>
            <w:r w:rsidRPr="00AD78F7">
              <w:rPr>
                <w:rFonts w:hAnsi="Calibri" w:cs="標楷體"/>
                <w:snapToGrid/>
                <w:color w:val="000000"/>
                <w:sz w:val="28"/>
                <w:szCs w:val="28"/>
              </w:rPr>
              <w:t>)</w:t>
            </w:r>
            <w:proofErr w:type="spellStart"/>
            <w:r w:rsidR="00DB1341"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黑面琵鷺生態展示館</w:t>
            </w:r>
            <w:proofErr w:type="spellEnd"/>
          </w:p>
          <w:p w:rsidR="008462B6" w:rsidRPr="00AD78F7" w:rsidRDefault="008462B6" w:rsidP="008462B6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rFonts w:hAnsi="Calibri" w:cs="標楷體"/>
                <w:snapToGrid/>
                <w:color w:val="000000"/>
                <w:sz w:val="28"/>
                <w:szCs w:val="28"/>
              </w:rPr>
            </w:pPr>
            <w:r w:rsidRPr="00AD78F7">
              <w:rPr>
                <w:rFonts w:hAnsi="Calibri" w:cs="標楷體"/>
                <w:snapToGrid/>
                <w:color w:val="000000"/>
                <w:sz w:val="28"/>
                <w:szCs w:val="28"/>
              </w:rPr>
              <w:t xml:space="preserve">     (</w:t>
            </w:r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二</w:t>
            </w:r>
            <w:r w:rsidRPr="00AD78F7">
              <w:rPr>
                <w:rFonts w:hAnsi="Calibri" w:cs="標楷體"/>
                <w:snapToGrid/>
                <w:color w:val="000000"/>
                <w:sz w:val="28"/>
                <w:szCs w:val="28"/>
              </w:rPr>
              <w:t>)</w:t>
            </w:r>
            <w:r w:rsidR="00DB1341"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B1341"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大凍山步道</w:t>
            </w:r>
            <w:proofErr w:type="spellEnd"/>
          </w:p>
          <w:p w:rsidR="008462B6" w:rsidRPr="00AD78F7" w:rsidRDefault="008462B6" w:rsidP="008462B6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bCs/>
                <w:sz w:val="28"/>
                <w:szCs w:val="28"/>
              </w:rPr>
            </w:pPr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 xml:space="preserve">  </w:t>
            </w:r>
            <w:r w:rsidRPr="00AD78F7">
              <w:rPr>
                <w:rFonts w:hint="eastAsia"/>
                <w:bCs/>
                <w:sz w:val="28"/>
                <w:szCs w:val="28"/>
                <w:lang w:eastAsia="zh-HK"/>
              </w:rPr>
              <w:t>二、路線規畫</w:t>
            </w:r>
          </w:p>
          <w:p w:rsidR="008462B6" w:rsidRPr="00AD78F7" w:rsidRDefault="008462B6" w:rsidP="00AD78F7">
            <w:pPr>
              <w:pStyle w:val="3"/>
              <w:adjustRightInd w:val="0"/>
              <w:snapToGrid w:val="0"/>
              <w:spacing w:after="0" w:line="240" w:lineRule="atLeast"/>
              <w:ind w:leftChars="0" w:firstLineChars="50" w:firstLine="140"/>
              <w:rPr>
                <w:bCs/>
                <w:sz w:val="28"/>
                <w:szCs w:val="28"/>
              </w:rPr>
            </w:pPr>
            <w:r w:rsidRPr="00AD78F7">
              <w:rPr>
                <w:rFonts w:hAnsi="Calibri" w:cs="標楷體"/>
                <w:snapToGrid/>
                <w:color w:val="000000"/>
                <w:sz w:val="28"/>
                <w:szCs w:val="28"/>
              </w:rPr>
              <w:t>(</w:t>
            </w:r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一</w:t>
            </w:r>
            <w:r w:rsidRPr="00AD78F7">
              <w:rPr>
                <w:rFonts w:hAnsi="Calibri" w:cs="標楷體"/>
                <w:snapToGrid/>
                <w:color w:val="000000"/>
                <w:sz w:val="28"/>
                <w:szCs w:val="28"/>
              </w:rPr>
              <w:t>)</w:t>
            </w:r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低年級路線</w:t>
            </w:r>
            <w:proofErr w:type="spellEnd"/>
            <w:r w:rsidRPr="00AD78F7"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8462B6" w:rsidRPr="00AD78F7" w:rsidRDefault="008462B6" w:rsidP="008462B6">
            <w:pPr>
              <w:pStyle w:val="3"/>
              <w:adjustRightInd w:val="0"/>
              <w:snapToGrid w:val="0"/>
              <w:spacing w:after="0" w:line="240" w:lineRule="atLeast"/>
              <w:ind w:leftChars="0" w:left="0"/>
              <w:rPr>
                <w:bCs/>
                <w:sz w:val="28"/>
                <w:szCs w:val="28"/>
                <w:lang w:eastAsia="zh-HK"/>
              </w:rPr>
            </w:pPr>
            <w:r w:rsidRPr="00AD78F7">
              <w:rPr>
                <w:rFonts w:hint="eastAsia"/>
                <w:bCs/>
                <w:sz w:val="28"/>
                <w:szCs w:val="28"/>
              </w:rPr>
              <w:t xml:space="preserve">     </w:t>
            </w:r>
            <w:r w:rsidRPr="00AD78F7">
              <w:rPr>
                <w:bCs/>
                <w:sz w:val="28"/>
                <w:szCs w:val="28"/>
              </w:rPr>
              <w:t xml:space="preserve">  </w:t>
            </w:r>
            <w:r w:rsidR="00BD16F9" w:rsidRPr="00AD78F7">
              <w:rPr>
                <w:rFonts w:hint="eastAsia"/>
                <w:bCs/>
                <w:sz w:val="28"/>
                <w:szCs w:val="28"/>
                <w:lang w:eastAsia="zh-TW"/>
              </w:rPr>
              <w:t>篤加</w:t>
            </w:r>
            <w:proofErr w:type="spellStart"/>
            <w:r w:rsidRPr="00AD78F7">
              <w:rPr>
                <w:rFonts w:hint="eastAsia"/>
                <w:bCs/>
                <w:sz w:val="28"/>
                <w:szCs w:val="28"/>
              </w:rPr>
              <w:t>國小</w:t>
            </w:r>
            <w:proofErr w:type="gramStart"/>
            <w:r w:rsidRPr="00AD78F7">
              <w:rPr>
                <w:bCs/>
                <w:sz w:val="28"/>
                <w:szCs w:val="28"/>
                <w:lang w:eastAsia="zh-HK"/>
              </w:rPr>
              <w:t>─</w:t>
            </w:r>
            <w:proofErr w:type="gramEnd"/>
            <w:r w:rsidRPr="00AD78F7">
              <w:rPr>
                <w:rFonts w:hint="eastAsia"/>
                <w:bCs/>
                <w:sz w:val="28"/>
                <w:szCs w:val="28"/>
                <w:lang w:eastAsia="zh-HK"/>
              </w:rPr>
              <w:t>黑面琵鷺生態展示館</w:t>
            </w:r>
            <w:proofErr w:type="spellEnd"/>
          </w:p>
          <w:p w:rsidR="008462B6" w:rsidRPr="00AD78F7" w:rsidRDefault="00DB1341" w:rsidP="00DB1341">
            <w:pPr>
              <w:pStyle w:val="3"/>
              <w:adjustRightInd w:val="0"/>
              <w:snapToGrid w:val="0"/>
              <w:spacing w:after="0" w:line="240" w:lineRule="atLeast"/>
              <w:ind w:leftChars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TW"/>
              </w:rPr>
              <w:t xml:space="preserve"> </w:t>
            </w:r>
            <w:r w:rsidR="008462B6" w:rsidRPr="00AD78F7">
              <w:rPr>
                <w:bCs/>
                <w:sz w:val="28"/>
                <w:szCs w:val="28"/>
              </w:rPr>
              <w:t>(</w:t>
            </w:r>
            <w:r>
              <w:rPr>
                <w:rFonts w:hint="eastAsia"/>
                <w:bCs/>
                <w:sz w:val="28"/>
                <w:szCs w:val="28"/>
                <w:lang w:eastAsia="zh-TW"/>
              </w:rPr>
              <w:t>二</w:t>
            </w:r>
            <w:r w:rsidR="008462B6" w:rsidRPr="00AD78F7">
              <w:rPr>
                <w:bCs/>
                <w:sz w:val="28"/>
                <w:szCs w:val="28"/>
              </w:rPr>
              <w:t>)</w:t>
            </w:r>
            <w:proofErr w:type="spellStart"/>
            <w:r w:rsidR="008462B6" w:rsidRPr="00AD78F7">
              <w:rPr>
                <w:rFonts w:hint="eastAsia"/>
                <w:bCs/>
                <w:sz w:val="28"/>
                <w:szCs w:val="28"/>
              </w:rPr>
              <w:t>山野挑戰路線</w:t>
            </w:r>
            <w:proofErr w:type="spellEnd"/>
            <w:r w:rsidR="008462B6" w:rsidRPr="00AD78F7">
              <w:rPr>
                <w:rFonts w:hint="eastAsia"/>
                <w:bCs/>
                <w:sz w:val="28"/>
                <w:szCs w:val="28"/>
              </w:rPr>
              <w:t>：</w:t>
            </w:r>
          </w:p>
          <w:p w:rsidR="00892DE2" w:rsidRPr="00AD78F7" w:rsidRDefault="008462B6" w:rsidP="00AD78F7">
            <w:pPr>
              <w:pStyle w:val="3"/>
              <w:adjustRightInd w:val="0"/>
              <w:snapToGrid w:val="0"/>
              <w:spacing w:after="0" w:line="240" w:lineRule="atLeast"/>
              <w:ind w:leftChars="0" w:left="0" w:firstLineChars="250" w:firstLine="700"/>
              <w:rPr>
                <w:rFonts w:hAnsi="Calibri" w:cs="標楷體"/>
                <w:snapToGrid/>
                <w:color w:val="000000"/>
                <w:sz w:val="24"/>
                <w:szCs w:val="24"/>
                <w:lang w:eastAsia="zh-TW"/>
              </w:rPr>
            </w:pPr>
            <w:r w:rsidRPr="00AD78F7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="00BD16F9" w:rsidRPr="00AD78F7">
              <w:rPr>
                <w:rFonts w:hint="eastAsia"/>
                <w:bCs/>
                <w:sz w:val="28"/>
                <w:szCs w:val="28"/>
                <w:lang w:eastAsia="zh-TW"/>
              </w:rPr>
              <w:t>篤加</w:t>
            </w:r>
            <w:proofErr w:type="spellStart"/>
            <w:r w:rsidRPr="00AD78F7">
              <w:rPr>
                <w:rFonts w:hint="eastAsia"/>
                <w:bCs/>
                <w:sz w:val="28"/>
                <w:szCs w:val="28"/>
              </w:rPr>
              <w:t>國小</w:t>
            </w:r>
            <w:proofErr w:type="gramStart"/>
            <w:r w:rsidRPr="00AD78F7">
              <w:rPr>
                <w:bCs/>
                <w:sz w:val="28"/>
                <w:szCs w:val="28"/>
                <w:lang w:eastAsia="zh-HK"/>
              </w:rPr>
              <w:t>─</w:t>
            </w:r>
            <w:proofErr w:type="gramEnd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大</w:t>
            </w:r>
            <w:proofErr w:type="gramStart"/>
            <w:r w:rsidRPr="00AD78F7">
              <w:rPr>
                <w:rFonts w:hAnsi="Calibri" w:cs="標楷體" w:hint="eastAsia"/>
                <w:snapToGrid/>
                <w:color w:val="000000"/>
                <w:sz w:val="28"/>
                <w:szCs w:val="28"/>
              </w:rPr>
              <w:t>凍山步道</w:t>
            </w:r>
            <w:proofErr w:type="spellEnd"/>
            <w:proofErr w:type="gramEnd"/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與學校課程結合相關性分析</w:t>
            </w:r>
          </w:p>
        </w:tc>
        <w:tc>
          <w:tcPr>
            <w:tcW w:w="8221" w:type="dxa"/>
            <w:gridSpan w:val="6"/>
          </w:tcPr>
          <w:p w:rsidR="00C332FA" w:rsidRPr="00A65263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（一）「語文領域」： </w:t>
            </w:r>
          </w:p>
          <w:p w:rsidR="00C332FA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1.蒐集相關教學材料，</w:t>
            </w:r>
            <w:proofErr w:type="gramStart"/>
            <w:r w:rsidRPr="00A65263">
              <w:rPr>
                <w:rFonts w:ascii="標楷體" w:eastAsia="標楷體" w:hAnsi="標楷體"/>
                <w:sz w:val="28"/>
                <w:szCs w:val="28"/>
              </w:rPr>
              <w:t>加廣學習</w:t>
            </w:r>
            <w:proofErr w:type="gramEnd"/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內容，並由教師指導學生上台發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332FA" w:rsidRPr="00A65263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表心得與文章寫作。 </w:t>
            </w:r>
          </w:p>
          <w:p w:rsidR="00C332FA" w:rsidRPr="00A65263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2.教師命題，完成一篇心得報告。 </w:t>
            </w:r>
          </w:p>
          <w:p w:rsidR="00C332FA" w:rsidRPr="00A65263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（二）「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領域」： </w:t>
            </w:r>
          </w:p>
          <w:p w:rsidR="00C332FA" w:rsidRPr="00BD16F9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16F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1.指導學生瞭解</w:t>
            </w:r>
            <w:r w:rsidRPr="00BD16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海洋生態</w:t>
            </w:r>
            <w:r w:rsidRPr="00BD16F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相關學習常識。 </w:t>
            </w:r>
          </w:p>
          <w:p w:rsidR="00C332FA" w:rsidRDefault="00C332FA" w:rsidP="00C332FA">
            <w:pPr>
              <w:spacing w:before="60" w:after="60" w:line="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BD16F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2.結合自然科上課內容，</w:t>
            </w:r>
            <w:r w:rsidRPr="00BD16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能學習觀察動物生活型態以及生活模式。</w:t>
            </w:r>
            <w:r w:rsidRPr="00BD16F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3.了解</w:t>
            </w:r>
            <w:r w:rsidRPr="00BD16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海洋生物適應自然環境之</w:t>
            </w:r>
            <w:r w:rsidRPr="00BD16F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方法。</w:t>
            </w:r>
          </w:p>
          <w:p w:rsidR="00C332FA" w:rsidRPr="00A65263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.了解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台南七股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地形與生態樣貌，並且探討該地的產業特色。 </w:t>
            </w:r>
          </w:p>
          <w:p w:rsidR="00C332FA" w:rsidRPr="00A65263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.了解台灣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養殖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業歷史與興衰。 </w:t>
            </w:r>
          </w:p>
          <w:p w:rsidR="00C332FA" w:rsidRPr="00A65263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.臺灣傳統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養殖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業經營形態之轉變 </w:t>
            </w:r>
          </w:p>
          <w:p w:rsidR="00C332FA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7.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藉由校外教學，讓學生體驗藝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海洋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生態之美，並提升藝文感受</w:t>
            </w:r>
          </w:p>
          <w:p w:rsidR="00C332FA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欣賞力。</w:t>
            </w:r>
          </w:p>
          <w:p w:rsidR="00C332FA" w:rsidRPr="00A65263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藉由體驗山林之美，能夠透過臺灣的不同風情讓學生感受到大自然的奧秘。</w:t>
            </w:r>
          </w:p>
          <w:p w:rsidR="00C332FA" w:rsidRPr="00A65263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（三）「健康與體育領域」：</w:t>
            </w:r>
          </w:p>
          <w:p w:rsidR="00C332FA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藉由豐富多元的自然生態環境，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生物間的觀察</w:t>
            </w:r>
            <w:proofErr w:type="gramEnd"/>
            <w:r w:rsidRPr="00A65263">
              <w:rPr>
                <w:rFonts w:ascii="標楷體" w:eastAsia="標楷體" w:hAnsi="標楷體"/>
                <w:sz w:val="28"/>
                <w:szCs w:val="28"/>
              </w:rPr>
              <w:t>體驗，啟發學生</w:t>
            </w:r>
          </w:p>
          <w:p w:rsidR="00C332FA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與家長從事正當休閒活動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332FA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2.藉由體驗山林，讓學生將平時所鍛鍊的體能有所發揮，去挑戰自</w:t>
            </w:r>
          </w:p>
          <w:p w:rsidR="00C332FA" w:rsidRPr="00A65263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身的體能極限，給予自己不同的突破。</w:t>
            </w:r>
          </w:p>
          <w:p w:rsidR="00C332FA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利用假期至鄰近具有學習意義的地點進行參觀生態 旅遊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閒</w:t>
            </w:r>
          </w:p>
          <w:p w:rsidR="00C332FA" w:rsidRPr="00A65263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活動。</w:t>
            </w:r>
          </w:p>
          <w:p w:rsidR="00C332FA" w:rsidRPr="00A65263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（四）「综合活動領域」：</w:t>
            </w:r>
          </w:p>
          <w:p w:rsidR="00C332FA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藉由本活動指導學生進行休閒活動之自我規劃，培養安排時間</w:t>
            </w:r>
          </w:p>
          <w:p w:rsidR="00C332FA" w:rsidRPr="00A65263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進行活動之能力。</w:t>
            </w:r>
          </w:p>
          <w:p w:rsidR="00892DE2" w:rsidRPr="00892DE2" w:rsidRDefault="00C332FA" w:rsidP="00C332FA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瞭解週遭環境之美的學習能力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教學流程</w:t>
            </w:r>
          </w:p>
        </w:tc>
        <w:tc>
          <w:tcPr>
            <w:tcW w:w="8221" w:type="dxa"/>
            <w:gridSpan w:val="6"/>
          </w:tcPr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教學準備</w:t>
            </w:r>
            <w:r w:rsidR="00F97A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1、行政準備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（一）行政人員行前路線探</w:t>
            </w:r>
            <w:proofErr w:type="gramStart"/>
            <w:r w:rsidRPr="00A65263">
              <w:rPr>
                <w:rFonts w:ascii="標楷體" w:eastAsia="標楷體" w:hAnsi="標楷體"/>
                <w:sz w:val="28"/>
                <w:szCs w:val="28"/>
              </w:rPr>
              <w:t>勘</w:t>
            </w:r>
            <w:proofErr w:type="gramEnd"/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與確認活動。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（二）班級學生配合相關學習領域進行教學材料蒐集。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（三）教師配合相關學習領域編輯補充教材。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（四）護理師衛生醫藥護理用品。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2、教學準備</w:t>
            </w:r>
            <w:r w:rsidRPr="00A6526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（一）行前教學活動。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（二）設計學習單。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3、學生方面 </w:t>
            </w:r>
          </w:p>
          <w:p w:rsidR="00B861CF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（一）學生自行檢核事項：水壺、藥品、輕便雨衣、雨傘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、保暖衣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   物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及餐點 </w:t>
            </w:r>
          </w:p>
          <w:p w:rsidR="00B861CF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自我掌控身體狀況</w:t>
            </w:r>
            <w:r w:rsidRPr="00A6526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892DE2" w:rsidRP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參訪規劃</w:t>
            </w:r>
            <w:r w:rsidR="00F97A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（一）學生依學習單內容進行資料紀錄。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（二）活動當天餐點數量訂購與安排。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（三）學生秩序安全維護與指導。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（四）活動時間之掌握與控制。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（五）活動過程之攝影記錄。</w:t>
            </w:r>
          </w:p>
          <w:p w:rsidR="006F336A" w:rsidRDefault="00F97AF1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回顧省思</w:t>
            </w:r>
            <w:r w:rsidR="00892DE2" w:rsidRPr="00892D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（一）舉行活動檢討會及自我評鑑。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（二）學生學習心得寫作。 </w:t>
            </w:r>
          </w:p>
          <w:p w:rsidR="00B861CF" w:rsidRPr="00A65263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 xml:space="preserve">（三）學生學習心得發表。 </w:t>
            </w:r>
          </w:p>
          <w:p w:rsidR="00892DE2" w:rsidRPr="006F336A" w:rsidRDefault="00B861CF" w:rsidP="00B861CF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65263">
              <w:rPr>
                <w:rFonts w:ascii="標楷體" w:eastAsia="標楷體" w:hAnsi="標楷體"/>
                <w:sz w:val="28"/>
                <w:szCs w:val="28"/>
              </w:rPr>
              <w:t>（四）指導學習單並展示與表揚優良作品。</w:t>
            </w:r>
          </w:p>
        </w:tc>
      </w:tr>
      <w:tr w:rsidR="00901744" w:rsidRPr="006058A2" w:rsidTr="00DC6F32">
        <w:tc>
          <w:tcPr>
            <w:tcW w:w="1980" w:type="dxa"/>
            <w:vAlign w:val="center"/>
          </w:tcPr>
          <w:p w:rsidR="00901744" w:rsidRPr="00892DE2" w:rsidRDefault="00901744" w:rsidP="00A14FCB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76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教學實施</w:t>
            </w:r>
          </w:p>
        </w:tc>
        <w:tc>
          <w:tcPr>
            <w:tcW w:w="8221" w:type="dxa"/>
            <w:gridSpan w:val="6"/>
          </w:tcPr>
          <w:p w:rsidR="00901744" w:rsidRPr="00901744" w:rsidRDefault="00F01782" w:rsidP="00F0178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901744" w:rsidRPr="00901744"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  <w:r w:rsidR="00901744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="00901744" w:rsidRPr="00901744">
              <w:rPr>
                <w:rFonts w:ascii="標楷體" w:eastAsia="標楷體" w:hAnsi="標楷體" w:hint="eastAsia"/>
                <w:sz w:val="28"/>
                <w:szCs w:val="28"/>
              </w:rPr>
              <w:t>學習手冊</w:t>
            </w:r>
            <w:r w:rsidR="0090174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901744" w:rsidRPr="00901744">
              <w:rPr>
                <w:rFonts w:ascii="標楷體" w:eastAsia="標楷體" w:hAnsi="標楷體" w:hint="eastAsia"/>
                <w:sz w:val="28"/>
                <w:szCs w:val="28"/>
              </w:rPr>
              <w:t>學習心得</w:t>
            </w:r>
          </w:p>
        </w:tc>
      </w:tr>
      <w:tr w:rsidR="00892DE2" w:rsidRPr="006058A2" w:rsidTr="00DC6F32">
        <w:tc>
          <w:tcPr>
            <w:tcW w:w="1980" w:type="dxa"/>
            <w:vAlign w:val="center"/>
          </w:tcPr>
          <w:p w:rsidR="00892DE2" w:rsidRPr="00892DE2" w:rsidRDefault="00892DE2" w:rsidP="00892DE2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221" w:type="dxa"/>
            <w:gridSpan w:val="6"/>
          </w:tcPr>
          <w:p w:rsidR="00892DE2" w:rsidRDefault="00892DE2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F336A" w:rsidRDefault="006F336A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F336A" w:rsidRPr="00892DE2" w:rsidRDefault="006F336A" w:rsidP="00892DE2">
            <w:pPr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1083" w:rsidRPr="003203E2" w:rsidRDefault="005C6049" w:rsidP="006F336A">
      <w:pPr>
        <w:tabs>
          <w:tab w:val="left" w:pos="1276"/>
          <w:tab w:val="left" w:pos="6660"/>
        </w:tabs>
        <w:spacing w:before="60" w:after="60" w:line="0" w:lineRule="atLeast"/>
        <w:ind w:left="1121" w:hangingChars="400" w:hanging="112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註</w:t>
      </w:r>
      <w:proofErr w:type="gramEnd"/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404773"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="003203E2"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依據教育部104年9月25日</w:t>
      </w:r>
      <w:proofErr w:type="gramStart"/>
      <w:r w:rsidR="003203E2"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臺</w:t>
      </w:r>
      <w:proofErr w:type="gramEnd"/>
      <w:r w:rsidR="003203E2"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教授</w:t>
      </w:r>
      <w:proofErr w:type="gramStart"/>
      <w:r w:rsidR="003203E2"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國部字第1040099694號</w:t>
      </w:r>
      <w:proofErr w:type="gramEnd"/>
      <w:r w:rsidR="003203E2" w:rsidRPr="003203E2">
        <w:rPr>
          <w:rFonts w:ascii="標楷體" w:eastAsia="標楷體" w:hAnsi="標楷體" w:hint="eastAsia"/>
          <w:b/>
          <w:color w:val="000000"/>
          <w:sz w:val="28"/>
          <w:szCs w:val="28"/>
        </w:rPr>
        <w:t>函「國民中小學辦理戶外教育實施原則」辦理。</w:t>
      </w:r>
    </w:p>
    <w:p w:rsidR="00404773" w:rsidRPr="006F336A" w:rsidRDefault="00404773" w:rsidP="006F336A">
      <w:pPr>
        <w:tabs>
          <w:tab w:val="left" w:pos="1276"/>
          <w:tab w:val="left" w:pos="6660"/>
        </w:tabs>
        <w:spacing w:before="60" w:after="60" w:line="0" w:lineRule="atLeast"/>
        <w:ind w:left="1121" w:hangingChars="400" w:hanging="112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二、</w:t>
      </w:r>
      <w:r w:rsidR="00FC6955">
        <w:rPr>
          <w:rFonts w:ascii="標楷體" w:eastAsia="標楷體" w:hAnsi="標楷體" w:hint="eastAsia"/>
          <w:b/>
          <w:color w:val="000000"/>
          <w:sz w:val="28"/>
          <w:szCs w:val="28"/>
        </w:rPr>
        <w:t>戶外教育</w:t>
      </w: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結束後，得視活動情形召開檢討會，檢討本次活動優、缺點、改進意見及建議事項，做為爾後辦理參考。</w:t>
      </w:r>
    </w:p>
    <w:p w:rsidR="00100976" w:rsidRDefault="00100976" w:rsidP="00F11362">
      <w:pPr>
        <w:spacing w:before="60" w:after="60" w:line="0" w:lineRule="atLeast"/>
        <w:rPr>
          <w:b/>
          <w:color w:val="000000"/>
        </w:rPr>
      </w:pPr>
    </w:p>
    <w:p w:rsidR="00100976" w:rsidRDefault="00100976" w:rsidP="00F11362">
      <w:pPr>
        <w:spacing w:before="60" w:after="60" w:line="0" w:lineRule="atLeast"/>
        <w:rPr>
          <w:b/>
          <w:color w:val="000000"/>
        </w:rPr>
      </w:pPr>
    </w:p>
    <w:p w:rsidR="00DB1083" w:rsidRPr="00AE7F21" w:rsidRDefault="000A57DC" w:rsidP="00F11362">
      <w:pPr>
        <w:spacing w:before="60" w:after="60" w:line="0" w:lineRule="atLeast"/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>相關</w:t>
      </w:r>
      <w:r w:rsidR="00DB1083" w:rsidRPr="00AE7F21">
        <w:rPr>
          <w:rFonts w:hint="eastAsia"/>
          <w:b/>
          <w:color w:val="000000"/>
        </w:rPr>
        <w:t>處室主任核章：</w:t>
      </w:r>
      <w:r w:rsidR="00DB1083" w:rsidRPr="00AE7F21">
        <w:rPr>
          <w:rFonts w:hint="eastAsia"/>
          <w:b/>
          <w:color w:val="000000"/>
          <w:u w:val="single"/>
        </w:rPr>
        <w:t xml:space="preserve">        </w:t>
      </w:r>
      <w:r>
        <w:rPr>
          <w:rFonts w:hint="eastAsia"/>
          <w:b/>
          <w:color w:val="000000"/>
          <w:u w:val="single"/>
        </w:rPr>
        <w:t xml:space="preserve">         </w:t>
      </w:r>
      <w:r w:rsidR="00DB1083" w:rsidRPr="00AE7F21">
        <w:rPr>
          <w:rFonts w:hint="eastAsia"/>
          <w:b/>
          <w:color w:val="000000"/>
          <w:u w:val="single"/>
        </w:rPr>
        <w:t xml:space="preserve">  </w:t>
      </w:r>
      <w:r w:rsidR="00DB1083" w:rsidRPr="00AE7F21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 xml:space="preserve">       </w:t>
      </w:r>
      <w:r w:rsidR="00DB1083" w:rsidRPr="00AE7F21">
        <w:rPr>
          <w:rFonts w:hint="eastAsia"/>
          <w:b/>
          <w:color w:val="000000"/>
        </w:rPr>
        <w:t xml:space="preserve"> </w:t>
      </w:r>
      <w:r w:rsidR="00DB1083" w:rsidRPr="00AE7F21">
        <w:rPr>
          <w:rFonts w:hint="eastAsia"/>
          <w:b/>
          <w:color w:val="000000"/>
        </w:rPr>
        <w:t>校長核章：</w:t>
      </w:r>
      <w:r w:rsidR="00DB1083" w:rsidRPr="00AE7F21">
        <w:rPr>
          <w:rFonts w:hint="eastAsia"/>
          <w:b/>
          <w:color w:val="000000"/>
          <w:u w:val="single"/>
        </w:rPr>
        <w:t xml:space="preserve">           </w:t>
      </w:r>
      <w:r>
        <w:rPr>
          <w:rFonts w:hint="eastAsia"/>
          <w:b/>
          <w:color w:val="000000"/>
          <w:u w:val="single"/>
        </w:rPr>
        <w:t xml:space="preserve">     </w:t>
      </w:r>
      <w:r w:rsidR="00DB1083" w:rsidRPr="00AE7F21">
        <w:rPr>
          <w:rFonts w:hint="eastAsia"/>
          <w:b/>
          <w:color w:val="000000"/>
          <w:u w:val="single"/>
        </w:rPr>
        <w:t xml:space="preserve">    </w:t>
      </w:r>
    </w:p>
    <w:p w:rsidR="0043603E" w:rsidRPr="000A57DC" w:rsidRDefault="0043603E" w:rsidP="00F11362">
      <w:pPr>
        <w:tabs>
          <w:tab w:val="left" w:pos="1276"/>
          <w:tab w:val="left" w:pos="6660"/>
        </w:tabs>
        <w:spacing w:before="60" w:after="60" w:line="0" w:lineRule="atLeast"/>
        <w:jc w:val="both"/>
        <w:rPr>
          <w:b/>
          <w:sz w:val="28"/>
          <w:szCs w:val="28"/>
        </w:rPr>
      </w:pPr>
    </w:p>
    <w:sectPr w:rsidR="0043603E" w:rsidRPr="000A57DC" w:rsidSect="00DC6F32">
      <w:headerReference w:type="default" r:id="rId9"/>
      <w:pgSz w:w="11906" w:h="16838"/>
      <w:pgMar w:top="709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EC" w:rsidRDefault="00A87CEC" w:rsidP="0046608A">
      <w:r>
        <w:separator/>
      </w:r>
    </w:p>
  </w:endnote>
  <w:endnote w:type="continuationSeparator" w:id="0">
    <w:p w:rsidR="00A87CEC" w:rsidRDefault="00A87CEC" w:rsidP="0046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EC" w:rsidRDefault="00A87CEC" w:rsidP="0046608A">
      <w:r>
        <w:separator/>
      </w:r>
    </w:p>
  </w:footnote>
  <w:footnote w:type="continuationSeparator" w:id="0">
    <w:p w:rsidR="00A87CEC" w:rsidRDefault="00A87CEC" w:rsidP="0046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5B" w:rsidRPr="0036365B" w:rsidRDefault="0036365B">
    <w:pPr>
      <w:pStyle w:val="a4"/>
    </w:pPr>
    <w:r w:rsidRPr="0036365B">
      <w:rPr>
        <w:rFonts w:hint="eastAsia"/>
      </w:rPr>
      <w:t>C10</w:t>
    </w:r>
    <w:r w:rsidRPr="0036365B">
      <w:rPr>
        <w:rFonts w:hint="eastAsia"/>
      </w:rPr>
      <w:t>校外教學課程計畫簡表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6C1D8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8407FD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EA72C56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9BF21F3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69A6D0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D52D6A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93692F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6C40A0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5F6172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E098C6A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9A92B9C"/>
    <w:multiLevelType w:val="hybridMultilevel"/>
    <w:tmpl w:val="62EA44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3E"/>
    <w:rsid w:val="00015D1A"/>
    <w:rsid w:val="00025ED3"/>
    <w:rsid w:val="000A57DC"/>
    <w:rsid w:val="00100748"/>
    <w:rsid w:val="00100976"/>
    <w:rsid w:val="00190345"/>
    <w:rsid w:val="001D5447"/>
    <w:rsid w:val="003203E2"/>
    <w:rsid w:val="0033283F"/>
    <w:rsid w:val="0036365B"/>
    <w:rsid w:val="003A3340"/>
    <w:rsid w:val="00400300"/>
    <w:rsid w:val="00404773"/>
    <w:rsid w:val="0043603E"/>
    <w:rsid w:val="0046608A"/>
    <w:rsid w:val="00480BC1"/>
    <w:rsid w:val="004B6AC8"/>
    <w:rsid w:val="005C6049"/>
    <w:rsid w:val="006058A2"/>
    <w:rsid w:val="006173B7"/>
    <w:rsid w:val="00627032"/>
    <w:rsid w:val="00663C66"/>
    <w:rsid w:val="006E55BA"/>
    <w:rsid w:val="006F31E0"/>
    <w:rsid w:val="006F336A"/>
    <w:rsid w:val="00703372"/>
    <w:rsid w:val="00732048"/>
    <w:rsid w:val="00774CD4"/>
    <w:rsid w:val="0077724E"/>
    <w:rsid w:val="007D086A"/>
    <w:rsid w:val="00825B49"/>
    <w:rsid w:val="008462B6"/>
    <w:rsid w:val="00870554"/>
    <w:rsid w:val="0089082B"/>
    <w:rsid w:val="00892DE2"/>
    <w:rsid w:val="008B5F63"/>
    <w:rsid w:val="00901744"/>
    <w:rsid w:val="009616C6"/>
    <w:rsid w:val="009837DC"/>
    <w:rsid w:val="009B02DB"/>
    <w:rsid w:val="00A11CE7"/>
    <w:rsid w:val="00A14FCB"/>
    <w:rsid w:val="00A87CEC"/>
    <w:rsid w:val="00AD78F7"/>
    <w:rsid w:val="00B017B1"/>
    <w:rsid w:val="00B159A1"/>
    <w:rsid w:val="00B861CF"/>
    <w:rsid w:val="00B93B63"/>
    <w:rsid w:val="00BA1A78"/>
    <w:rsid w:val="00BC743D"/>
    <w:rsid w:val="00BD16F9"/>
    <w:rsid w:val="00C332FA"/>
    <w:rsid w:val="00C5706A"/>
    <w:rsid w:val="00CC0CEF"/>
    <w:rsid w:val="00D15FC5"/>
    <w:rsid w:val="00D648A6"/>
    <w:rsid w:val="00DB1083"/>
    <w:rsid w:val="00DB1341"/>
    <w:rsid w:val="00DC2B51"/>
    <w:rsid w:val="00DC6F32"/>
    <w:rsid w:val="00DD02B6"/>
    <w:rsid w:val="00DD04B9"/>
    <w:rsid w:val="00DE654D"/>
    <w:rsid w:val="00DF0E4B"/>
    <w:rsid w:val="00E11E1F"/>
    <w:rsid w:val="00EC5A6C"/>
    <w:rsid w:val="00F01782"/>
    <w:rsid w:val="00F11362"/>
    <w:rsid w:val="00F97AF1"/>
    <w:rsid w:val="00FC695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C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6608A"/>
    <w:rPr>
      <w:kern w:val="2"/>
    </w:rPr>
  </w:style>
  <w:style w:type="paragraph" w:styleId="a6">
    <w:name w:val="footer"/>
    <w:basedOn w:val="a"/>
    <w:link w:val="a7"/>
    <w:uiPriority w:val="99"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6608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C2B51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C2B51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DB1083"/>
    <w:pPr>
      <w:spacing w:after="120"/>
      <w:ind w:leftChars="200" w:left="480"/>
    </w:pPr>
    <w:rPr>
      <w:rFonts w:ascii="標楷體" w:eastAsia="標楷體" w:hAnsi="標楷體"/>
      <w:snapToGrid w:val="0"/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DB1083"/>
    <w:rPr>
      <w:rFonts w:ascii="標楷體" w:eastAsia="標楷體" w:hAnsi="標楷體"/>
      <w:snapToGrid w:val="0"/>
      <w:sz w:val="16"/>
      <w:szCs w:val="16"/>
    </w:rPr>
  </w:style>
  <w:style w:type="paragraph" w:styleId="aa">
    <w:name w:val="Note Heading"/>
    <w:basedOn w:val="a"/>
    <w:next w:val="a"/>
    <w:link w:val="ab"/>
    <w:rsid w:val="00DB1083"/>
    <w:pPr>
      <w:jc w:val="center"/>
    </w:pPr>
    <w:rPr>
      <w:rFonts w:ascii="Arial" w:eastAsia="標楷體" w:hAnsi="Arial"/>
      <w:sz w:val="28"/>
      <w:szCs w:val="20"/>
      <w:lang w:val="x-none" w:eastAsia="x-none"/>
    </w:rPr>
  </w:style>
  <w:style w:type="character" w:customStyle="1" w:styleId="ab">
    <w:name w:val="註釋標題 字元"/>
    <w:link w:val="aa"/>
    <w:rsid w:val="00DB1083"/>
    <w:rPr>
      <w:rFonts w:ascii="Arial" w:eastAsia="標楷體" w:hAnsi="Arial"/>
      <w:kern w:val="2"/>
      <w:sz w:val="28"/>
    </w:rPr>
  </w:style>
  <w:style w:type="character" w:customStyle="1" w:styleId="1">
    <w:name w:val="字元 字元1"/>
    <w:locked/>
    <w:rsid w:val="006173B7"/>
    <w:rPr>
      <w:rFonts w:ascii="新細明體" w:eastAsia="新細明體" w:hAnsi="新細明體"/>
      <w:kern w:val="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C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6608A"/>
    <w:rPr>
      <w:kern w:val="2"/>
    </w:rPr>
  </w:style>
  <w:style w:type="paragraph" w:styleId="a6">
    <w:name w:val="footer"/>
    <w:basedOn w:val="a"/>
    <w:link w:val="a7"/>
    <w:uiPriority w:val="99"/>
    <w:unhideWhenUsed/>
    <w:rsid w:val="00466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6608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C2B51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C2B51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DB1083"/>
    <w:pPr>
      <w:spacing w:after="120"/>
      <w:ind w:leftChars="200" w:left="480"/>
    </w:pPr>
    <w:rPr>
      <w:rFonts w:ascii="標楷體" w:eastAsia="標楷體" w:hAnsi="標楷體"/>
      <w:snapToGrid w:val="0"/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DB1083"/>
    <w:rPr>
      <w:rFonts w:ascii="標楷體" w:eastAsia="標楷體" w:hAnsi="標楷體"/>
      <w:snapToGrid w:val="0"/>
      <w:sz w:val="16"/>
      <w:szCs w:val="16"/>
    </w:rPr>
  </w:style>
  <w:style w:type="paragraph" w:styleId="aa">
    <w:name w:val="Note Heading"/>
    <w:basedOn w:val="a"/>
    <w:next w:val="a"/>
    <w:link w:val="ab"/>
    <w:rsid w:val="00DB1083"/>
    <w:pPr>
      <w:jc w:val="center"/>
    </w:pPr>
    <w:rPr>
      <w:rFonts w:ascii="Arial" w:eastAsia="標楷體" w:hAnsi="Arial"/>
      <w:sz w:val="28"/>
      <w:szCs w:val="20"/>
      <w:lang w:val="x-none" w:eastAsia="x-none"/>
    </w:rPr>
  </w:style>
  <w:style w:type="character" w:customStyle="1" w:styleId="ab">
    <w:name w:val="註釋標題 字元"/>
    <w:link w:val="aa"/>
    <w:rsid w:val="00DB1083"/>
    <w:rPr>
      <w:rFonts w:ascii="Arial" w:eastAsia="標楷體" w:hAnsi="Arial"/>
      <w:kern w:val="2"/>
      <w:sz w:val="28"/>
    </w:rPr>
  </w:style>
  <w:style w:type="character" w:customStyle="1" w:styleId="1">
    <w:name w:val="字元 字元1"/>
    <w:locked/>
    <w:rsid w:val="006173B7"/>
    <w:rPr>
      <w:rFonts w:ascii="新細明體" w:eastAsia="新細明體" w:hAnsi="新細明體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0408-4285-4A13-81DF-7A5D96B4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1414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臺南市○○區○○國民中（小）學○○學年度第○學期</dc:title>
  <dc:creator>Your User Name</dc:creator>
  <cp:lastModifiedBy>user</cp:lastModifiedBy>
  <cp:revision>3</cp:revision>
  <cp:lastPrinted>2013-11-27T07:41:00Z</cp:lastPrinted>
  <dcterms:created xsi:type="dcterms:W3CDTF">2018-06-26T01:35:00Z</dcterms:created>
  <dcterms:modified xsi:type="dcterms:W3CDTF">2018-06-29T03:29:00Z</dcterms:modified>
</cp:coreProperties>
</file>